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8" w:rsidRDefault="00603E06" w:rsidP="00D713D0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</w:t>
      </w:r>
      <w:r w:rsidR="00866258" w:rsidRPr="00D713D0">
        <w:rPr>
          <w:rFonts w:ascii="黑体" w:eastAsia="黑体" w:hAnsi="黑体" w:hint="eastAsia"/>
          <w:sz w:val="36"/>
          <w:szCs w:val="36"/>
        </w:rPr>
        <w:t>金陵分公司</w:t>
      </w:r>
    </w:p>
    <w:p w:rsidR="00316C87" w:rsidRDefault="00FD6DB9" w:rsidP="00D713D0">
      <w:pPr>
        <w:jc w:val="center"/>
        <w:rPr>
          <w:rFonts w:ascii="黑体" w:eastAsia="黑体" w:hAnsi="黑体"/>
          <w:sz w:val="36"/>
          <w:szCs w:val="36"/>
        </w:rPr>
      </w:pPr>
      <w:r w:rsidRPr="00FD6DB9">
        <w:rPr>
          <w:rFonts w:ascii="黑体" w:eastAsia="黑体" w:hAnsi="黑体" w:hint="eastAsia"/>
          <w:sz w:val="36"/>
          <w:szCs w:val="36"/>
        </w:rPr>
        <w:t>液化气综合利用项目C4异构化单元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Default="00316C87" w:rsidP="00FD6DB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FD6DB9" w:rsidRPr="00FD6DB9">
        <w:rPr>
          <w:rFonts w:asciiTheme="minorEastAsia" w:hAnsiTheme="minorEastAsia" w:hint="eastAsia"/>
          <w:sz w:val="28"/>
          <w:szCs w:val="28"/>
        </w:rPr>
        <w:t>液化气综合利用项目C4异构化单元</w:t>
      </w:r>
      <w:r w:rsidR="00FD6DB9">
        <w:rPr>
          <w:rFonts w:asciiTheme="minorEastAsia" w:hAnsiTheme="minorEastAsia"/>
          <w:sz w:val="28"/>
          <w:szCs w:val="28"/>
        </w:rPr>
        <w:t>及其配套的环保</w:t>
      </w:r>
      <w:bookmarkStart w:id="0" w:name="_GoBack"/>
      <w:bookmarkEnd w:id="0"/>
      <w:r w:rsidR="00FD6DB9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06278C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FD6DB9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866258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B31F08" w:rsidRPr="00FD6DB9" w:rsidRDefault="00B31F0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31F08" w:rsidRPr="00B31F08" w:rsidRDefault="00B31F08" w:rsidP="00B31F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B1578" w:rsidRPr="00D713D0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FD6DB9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FD6DB9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06278C"/>
    <w:rsid w:val="00094C25"/>
    <w:rsid w:val="000D2375"/>
    <w:rsid w:val="00211FB7"/>
    <w:rsid w:val="002314D4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687F1F"/>
    <w:rsid w:val="007609E6"/>
    <w:rsid w:val="00866258"/>
    <w:rsid w:val="008917DA"/>
    <w:rsid w:val="0099654F"/>
    <w:rsid w:val="00A12C55"/>
    <w:rsid w:val="00AC052B"/>
    <w:rsid w:val="00B31F08"/>
    <w:rsid w:val="00B35DF2"/>
    <w:rsid w:val="00C324EB"/>
    <w:rsid w:val="00C35821"/>
    <w:rsid w:val="00C413E6"/>
    <w:rsid w:val="00CD1D34"/>
    <w:rsid w:val="00D03208"/>
    <w:rsid w:val="00D3694F"/>
    <w:rsid w:val="00D713D0"/>
    <w:rsid w:val="00DB1578"/>
    <w:rsid w:val="00DC4DB0"/>
    <w:rsid w:val="00EB00EF"/>
    <w:rsid w:val="00FA493E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31F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31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1E53C-502F-4550-848A-2C4B434935B5}"/>
</file>

<file path=customXml/itemProps2.xml><?xml version="1.0" encoding="utf-8"?>
<ds:datastoreItem xmlns:ds="http://schemas.openxmlformats.org/officeDocument/2006/customXml" ds:itemID="{11D6111C-B90B-4357-B795-21183377412B}"/>
</file>

<file path=customXml/itemProps3.xml><?xml version="1.0" encoding="utf-8"?>
<ds:datastoreItem xmlns:ds="http://schemas.openxmlformats.org/officeDocument/2006/customXml" ds:itemID="{62A8F829-D058-4A71-8F48-BD504EC3E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8</cp:revision>
  <dcterms:created xsi:type="dcterms:W3CDTF">2019-04-01T00:34:00Z</dcterms:created>
  <dcterms:modified xsi:type="dcterms:W3CDTF">2019-08-01T01:00:00Z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